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FF" w:rsidRDefault="009132FF" w:rsidP="009132FF">
      <w:pPr>
        <w:rPr>
          <w:lang w:val="kk-KZ"/>
        </w:rPr>
      </w:pPr>
      <w:r>
        <w:rPr>
          <w:lang w:val="kk-KZ"/>
        </w:rPr>
        <w:t>1.</w:t>
      </w:r>
      <w:bookmarkStart w:id="0" w:name="_GoBack"/>
      <w:bookmarkEnd w:id="0"/>
      <w:r>
        <w:rPr>
          <w:lang w:val="kk-KZ"/>
        </w:rPr>
        <w:t>Әл-Фарабидің ғылыми публицистикасы: идеялары, композициясы, стилін талдап беріңіз.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2.</w:t>
      </w:r>
      <w:r>
        <w:rPr>
          <w:lang w:val="kk-KZ" w:eastAsia="en-US"/>
        </w:rPr>
        <w:t>Зәһирәддин Мұхаммед Бабырдың экономика мәселеріне арналған пікірлеріне сіз қалай қарайсыз?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3. Ғылыми-көпшілік журналистиканың функциясы, принциптері және оқырманы туралы өз ойыңызды білдіріңіз.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4. Ғылыми еңбек, ғылыми стиль, шығармашылық даралық туралы не айтар едіңіз.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5. Ғылым реферат сипаты мен стандарты. Тезис жазу әдістері. Осы мәселелерге кеңінен тоқталыңыз.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6. Ғылыми баяндаманың концепциясы, логикасы және аудиторияға әсері хақында баяндап беріңіз..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7. Қазіргі ұлттық ғылыми-ағартушы журналистиканың мақсаты мен міндетін ашып көрсетіңіз.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8. Журналистика ғылымының пәні мен объектін нақтылап беріңіз.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8. Журналистика ғылымының субъекті туралы ой қозғаңыз.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9. Қазіргі қазақ журналистикасындағы ғылыми үдеріс туралы не білесіз.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10. Журналистика ғылымының әлеуметтік сейсмикаға қатыстылығын талдап беріңіз.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11. Журналистика ғылымының нақты және жаратылыстану ғылымдармен еншілестігі.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12. Қоғам сұранысы және ғылыми шығармашылық сабақтастығын нақты мысалдармен дәлелдеп беріңіз.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13. Қазіргі ғылым және әлеуметтік-экономикалық мәселелер байланысына тоқталыңыз.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14. «Ғылыми конспектілеу» ұғымын, дайындық кезеңдерін көрсетіп беріңіз.</w:t>
      </w:r>
    </w:p>
    <w:p w:rsidR="009132FF" w:rsidRDefault="009132FF" w:rsidP="009132FF">
      <w:pPr>
        <w:rPr>
          <w:lang w:val="kk-KZ" w:eastAsia="en-US"/>
        </w:rPr>
      </w:pPr>
      <w:r>
        <w:rPr>
          <w:lang w:val="kk-KZ"/>
        </w:rPr>
        <w:t>15.</w:t>
      </w:r>
      <w:r>
        <w:rPr>
          <w:lang w:val="kk-KZ" w:eastAsia="en-US"/>
        </w:rPr>
        <w:t>Әл-Фараби атындағы Қазақ ұлттық университеті ғалымдарының 20 инновациялық жобасы туралы не білесіз?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16.</w:t>
      </w:r>
      <w:r>
        <w:rPr>
          <w:lang w:val="kk-KZ" w:eastAsia="en-US"/>
        </w:rPr>
        <w:t>Рынок жағдайындағы ұлттық журналистика ғылымының жағдайына назар аударыңыз.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17. Қазақстан білім беру жүйесі және Болон үдерісі туралы өз пікіріңізді білдіріңіз.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18.Журналистикамен межелес ғылыми пәндер проблемаларын саралап беріңіз.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 xml:space="preserve">19. ҚазҰУ </w:t>
      </w:r>
      <w:r>
        <w:rPr>
          <w:lang w:val="kk-KZ" w:eastAsia="en-US"/>
        </w:rPr>
        <w:t>ғалымдары жаңалықтары мен зерттеулерінің бағалануына көңіліңіз тола ма?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20.</w:t>
      </w:r>
      <w:r>
        <w:rPr>
          <w:lang w:val="kk-KZ" w:eastAsia="en-US"/>
        </w:rPr>
        <w:t>Қазақстан ғылымын дамту туралы нақты жөн-жобалар туралы өз пікіріңізді білдіріңіз.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21.</w:t>
      </w:r>
      <w:r>
        <w:rPr>
          <w:lang w:val="kk-KZ" w:eastAsia="en-US"/>
        </w:rPr>
        <w:t>Қазақ ғылыми мектебі. Тарихи сабақтастық. Осы мәселелерді ғылыми тұжырымдаңыз.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22.</w:t>
      </w:r>
      <w:r>
        <w:rPr>
          <w:lang w:val="kk-KZ" w:eastAsia="en-US"/>
        </w:rPr>
        <w:t>Журналистика ғылымы мен практикасының генетикасы туралы ой қорытыңыз.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23.</w:t>
      </w:r>
      <w:r>
        <w:rPr>
          <w:lang w:val="kk-KZ" w:eastAsia="en-US"/>
        </w:rPr>
        <w:t>Әлемнің классикалық ғылыми картинасы туралы не білесіз?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24.</w:t>
      </w:r>
      <w:r>
        <w:rPr>
          <w:lang w:val="kk-KZ" w:eastAsia="en-US"/>
        </w:rPr>
        <w:t>Әлемнің постклассикалық ғылыми картинасын айшықтап беріңіз.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25.</w:t>
      </w:r>
      <w:r>
        <w:rPr>
          <w:lang w:val="kk-KZ" w:eastAsia="en-US"/>
        </w:rPr>
        <w:t>Әлемнің постклассикалық ғылыми картинасынан кейінгі сипатына тоқталыңыз.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 xml:space="preserve">26.Мына мәселелерге кеңінен тоқталыңыз: </w:t>
      </w:r>
      <w:r>
        <w:rPr>
          <w:lang w:val="kk-KZ" w:eastAsia="en-US"/>
        </w:rPr>
        <w:t>ғылыми мақала және монография: стилі мен құрылымы.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27. Өзіңіздің докторлық жұмысыңыздағы жаңалық пен ұсыныстарыңыз қандай?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28.</w:t>
      </w:r>
      <w:r>
        <w:rPr>
          <w:lang w:val="kk-KZ" w:eastAsia="en-US"/>
        </w:rPr>
        <w:t>Ғылыми таным деңгейлері хақында кеңінен баяндап беріңіз.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29.</w:t>
      </w:r>
      <w:r>
        <w:rPr>
          <w:lang w:val="kk-KZ" w:eastAsia="en-US"/>
        </w:rPr>
        <w:t>Ғылыми тіл мен стилінің бірлігі және айырмашылығына назар аударыңыз.</w:t>
      </w:r>
    </w:p>
    <w:p w:rsidR="009132FF" w:rsidRDefault="009132FF" w:rsidP="009132FF">
      <w:pPr>
        <w:rPr>
          <w:lang w:val="kk-KZ"/>
        </w:rPr>
      </w:pPr>
      <w:r>
        <w:rPr>
          <w:lang w:val="kk-KZ"/>
        </w:rPr>
        <w:t>30.</w:t>
      </w:r>
      <w:r>
        <w:rPr>
          <w:lang w:val="kk-KZ" w:eastAsia="en-US"/>
        </w:rPr>
        <w:t>Сана прогресі, ғылыми инновация, журналистік зерттеу. Осы триада тұтастығын дәлелдеп беріңіз.</w:t>
      </w:r>
    </w:p>
    <w:p w:rsidR="00947D35" w:rsidRPr="009132FF" w:rsidRDefault="009132FF">
      <w:pPr>
        <w:rPr>
          <w:lang w:val="kk-KZ"/>
        </w:rPr>
      </w:pPr>
    </w:p>
    <w:sectPr w:rsidR="00947D35" w:rsidRPr="0091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79"/>
    <w:rsid w:val="00282096"/>
    <w:rsid w:val="002E0148"/>
    <w:rsid w:val="002E3276"/>
    <w:rsid w:val="005C257B"/>
    <w:rsid w:val="007A2A6E"/>
    <w:rsid w:val="009132FF"/>
    <w:rsid w:val="00A01279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</cp:revision>
  <dcterms:created xsi:type="dcterms:W3CDTF">2017-09-19T23:52:00Z</dcterms:created>
  <dcterms:modified xsi:type="dcterms:W3CDTF">2017-09-19T23:52:00Z</dcterms:modified>
</cp:coreProperties>
</file>